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416" w:rsidRPr="00050691" w:rsidRDefault="00191416" w:rsidP="00191416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5001" w:type="pct"/>
        <w:tblCellSpacing w:w="0" w:type="dxa"/>
        <w:tblInd w:w="183" w:type="dxa"/>
        <w:tblCellMar>
          <w:left w:w="0" w:type="dxa"/>
          <w:right w:w="0" w:type="dxa"/>
        </w:tblCellMar>
        <w:tblLook w:val="04A0"/>
      </w:tblPr>
      <w:tblGrid>
        <w:gridCol w:w="180"/>
        <w:gridCol w:w="8894"/>
      </w:tblGrid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7" name="Resim 16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Bilgisiz insan, meyvesiz ağaca benzer.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17" name="Resim 17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İlköğretim davası, insan olma, ulus olma davasıdır.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18" name="Resim 18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Yurt kalkınmasının temeli ilköğretimdir.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19" name="Resim 19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Öğrenim, aklın gücünü geliştirir.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20" name="Resim 20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Bilmemek ayıp değil, bilmediğini öğrenmemek ayıptır.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21" name="Resim 21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İlköğretim geleceğin temelidir.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22" name="Resim 22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Bilgisiz insanın dostluğundan, bilgili insanın düşmanlığı daha iyidir.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23" name="Resim 23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Okul gençliğe; insanlığı, saygıyı, ulusu ve ülkeyi sevmeyi öğretir.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24" name="Resim 24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İlköğretimin değerini her yurttaşa anlatmak ulusal bir görevdir.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25" name="Resim 25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Bilen, bilmeyenden sorumludur.</w:t>
            </w:r>
          </w:p>
        </w:tc>
      </w:tr>
      <w:tr w:rsidR="00191416" w:rsidRPr="00050691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050691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050691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85725" cy="95250"/>
                  <wp:effectExtent l="19050" t="0" r="9525" b="0"/>
                  <wp:docPr id="26" name="Resim 26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D50811" w:rsidRDefault="00191416" w:rsidP="00FD0CAE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811">
              <w:rPr>
                <w:rFonts w:ascii="Times New Roman" w:eastAsia="Times New Roman" w:hAnsi="Times New Roman" w:cs="Times New Roman"/>
                <w:sz w:val="24"/>
                <w:szCs w:val="24"/>
              </w:rPr>
              <w:t>Bilmek demek, yapmak demektir.</w:t>
            </w:r>
          </w:p>
        </w:tc>
      </w:tr>
    </w:tbl>
    <w:p w:rsidR="005B0F77" w:rsidRDefault="005B0F77"/>
    <w:sectPr w:rsidR="005B0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91416"/>
    <w:rsid w:val="00191416"/>
    <w:rsid w:val="005B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DocSecurity>0</DocSecurity>
  <Lines>3</Lines>
  <Paragraphs>1</Paragraphs>
  <ScaleCrop>false</ScaleCrop>
  <Manager>www.sorubak.com</Manager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2013-07-28T06:28:00Z</dcterms:created>
  <dcterms:modified xsi:type="dcterms:W3CDTF">2013-07-28T06:28:00Z</dcterms:modified>
  <cp:category>www.sorubak.com</cp:category>
</cp:coreProperties>
</file>